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49B" w:rsidRDefault="00AA449B" w:rsidP="00AA449B">
      <w:r>
        <w:t>Truly reviewing the General Homeroom: The new development and Effect of Online Class Affiliations out</w:t>
      </w:r>
    </w:p>
    <w:p w:rsidR="00AA449B" w:rsidRDefault="00AA449B" w:rsidP="00AA449B">
      <w:r>
        <w:t xml:space="preserve">Of late, the space obviously has headed through a striking change, driven by the power progress of progress and the rising straightforwardness of the web. Online class affiliations have arisen as a fundamental part in this new development, reshaping how fixing is conveyed, got, and experienced. This article takes a gander at into the jumbled thought of online class affiliations, surveying their new turn of events, advantages, loads, and future possibilities, </w:t>
      </w:r>
      <w:hyperlink r:id="rId4" w:history="1">
        <w:proofErr w:type="spellStart"/>
        <w:r w:rsidRPr="005375ED">
          <w:rPr>
            <w:rFonts w:ascii="Verdana" w:hAnsi="Verdana"/>
            <w:color w:val="0000FF"/>
            <w:sz w:val="17"/>
            <w:szCs w:val="17"/>
            <w:u w:val="single"/>
            <w:shd w:val="clear" w:color="auto" w:fill="FFFFFF"/>
          </w:rPr>
          <w:t>dnp</w:t>
        </w:r>
        <w:proofErr w:type="spellEnd"/>
        <w:r w:rsidRPr="005375ED">
          <w:rPr>
            <w:rFonts w:ascii="Verdana" w:hAnsi="Verdana"/>
            <w:color w:val="0000FF"/>
            <w:sz w:val="17"/>
            <w:szCs w:val="17"/>
            <w:u w:val="single"/>
            <w:shd w:val="clear" w:color="auto" w:fill="FFFFFF"/>
          </w:rPr>
          <w:t xml:space="preserve"> capstone project writers</w:t>
        </w:r>
      </w:hyperlink>
      <w:r>
        <w:t xml:space="preserve"> and looking at how they have on an especially focal level changed the illuminating scene.</w:t>
      </w:r>
    </w:p>
    <w:p w:rsidR="00AA449B" w:rsidRDefault="00AA449B" w:rsidP="00AA449B">
      <w:r>
        <w:t>The early phases of electronic fixing can be followed back to the late twentieth hundred years, while the coming of the web started to offer additional locales for distance learning. All along, web fixing was an early field, portrayed by clear stages and restricted worked with effort among understudies and instructors. Notwithstanding, gigantic level, so did the really thought out plan of web learning conditions. Today, online class affiliations are portrayed by a substitute party of stages, each offering a degree of parts expected to attract the opportunity for improvement other than. These affiliations join video conferencing contraptions, ordinary exchange materials, conversation discussions, and unremitting evaluations, all of which add to a really confusing and dynamic illuminating experience.</w:t>
      </w:r>
    </w:p>
    <w:p w:rsidR="00AA449B" w:rsidRDefault="00AA449B" w:rsidP="00AA449B">
      <w:r>
        <w:t>One of the central advantages of online class affiliations is their capacity to give interest to orchestrating liberated from land region. Standard edifying establishments all around need reliably standard assistance, which can be a block for understudies living in remote or underserved region. Online class relationship, at any rate, pack by get attempts nearby understudies from around the world to participate in courses presented by foundations that might be epic number of miles away. This democratization of figuring out could even the mindful outcomes, giving chances to finding that were by then especially far for unequivocal people.</w:t>
      </w:r>
    </w:p>
    <w:p w:rsidR="00AA449B" w:rsidRDefault="00AA449B" w:rsidP="00AA449B">
      <w:r>
        <w:t xml:space="preserve">Exculpating land straightforwardness, online class affiliations offer versatility that is, all over, in standard illuminating settings. Understudies can get to course materials, talks, and attempts whenever and from any district with a web affiliation. This flexibility is especially major for grown-up students who might be chipping away at enlightening pursuits </w:t>
      </w:r>
      <w:hyperlink r:id="rId5" w:history="1">
        <w:r w:rsidRPr="00F52336">
          <w:rPr>
            <w:rFonts w:ascii="Verdana" w:hAnsi="Verdana"/>
            <w:color w:val="0000FF"/>
            <w:sz w:val="17"/>
            <w:szCs w:val="17"/>
            <w:u w:val="single"/>
            <w:shd w:val="clear" w:color="auto" w:fill="FFFFFF"/>
          </w:rPr>
          <w:t>online class assignment</w:t>
        </w:r>
      </w:hyperlink>
      <w:r>
        <w:t xml:space="preserve"> with work and family commitments. By permitting understudies to learn at their own speed and on their own viewpoint, web showing takes overpowering thought of a substitute degree of learning styles and individual conditions, making figuring out more flexible and cautious.</w:t>
      </w:r>
    </w:p>
    <w:p w:rsidR="00AA449B" w:rsidRDefault="00AA449B" w:rsidP="00AA449B">
      <w:r>
        <w:t xml:space="preserve">The improvement </w:t>
      </w:r>
      <w:proofErr w:type="gramStart"/>
      <w:r>
        <w:t>mean</w:t>
      </w:r>
      <w:proofErr w:type="gramEnd"/>
      <w:r>
        <w:t xml:space="preserve"> to be stream electronic class benefits other than expects a staggering part in extra lifting the obliging an entryway for progress. Clear level stages draw in perpetual relationship among understudies and teachers through video conferencing and visit highlights, assist with outing an impression of neighborhood joint effort. Conversation parties and get-together endeavors further work with appropriated getting the hang of, permitting understudies to participate in monster conversations and fulfilling ensured thinking. These stunning parts help to work with the reasonable piece a goliath piece of the time related with web learning and make a truly fascinating and participatory tremendous climate.</w:t>
      </w:r>
    </w:p>
    <w:p w:rsidR="00AA449B" w:rsidRDefault="00AA449B" w:rsidP="00AA449B">
      <w:r>
        <w:t xml:space="preserve">Additionally, online class affiliations have vexed how enlightening substance is conveyed and consumed. Standard appreciation material and talks are really being gotten or depleted by mixed media assets, including video addresses, gifted reenactments, and modernized course books. These assets direct stunning learning styles, from visual and hear-prepared to sensation, and can draw in sorting out by </w:t>
      </w:r>
      <w:r>
        <w:lastRenderedPageBreak/>
        <w:t>giving different points of view on the material. Besides,</w:t>
      </w:r>
      <w:r w:rsidRPr="00F52336">
        <w:t xml:space="preserve"> </w:t>
      </w:r>
      <w:hyperlink r:id="rId6" w:history="1">
        <w:proofErr w:type="spellStart"/>
        <w:r w:rsidRPr="00F52336">
          <w:rPr>
            <w:rFonts w:ascii="Verdana" w:hAnsi="Verdana"/>
            <w:color w:val="0000FF"/>
            <w:sz w:val="17"/>
            <w:szCs w:val="17"/>
            <w:u w:val="single"/>
            <w:shd w:val="clear" w:color="auto" w:fill="FFFFFF"/>
          </w:rPr>
          <w:t>nurs</w:t>
        </w:r>
        <w:proofErr w:type="spellEnd"/>
        <w:r w:rsidRPr="00F52336">
          <w:rPr>
            <w:rFonts w:ascii="Verdana" w:hAnsi="Verdana"/>
            <w:color w:val="0000FF"/>
            <w:sz w:val="17"/>
            <w:szCs w:val="17"/>
            <w:u w:val="single"/>
            <w:shd w:val="clear" w:color="auto" w:fill="FFFFFF"/>
          </w:rPr>
          <w:t xml:space="preserve"> </w:t>
        </w:r>
        <w:proofErr w:type="spellStart"/>
        <w:r w:rsidRPr="00F52336">
          <w:rPr>
            <w:rFonts w:ascii="Verdana" w:hAnsi="Verdana"/>
            <w:color w:val="0000FF"/>
            <w:sz w:val="17"/>
            <w:szCs w:val="17"/>
            <w:u w:val="single"/>
            <w:shd w:val="clear" w:color="auto" w:fill="FFFFFF"/>
          </w:rPr>
          <w:t>fpx</w:t>
        </w:r>
        <w:proofErr w:type="spellEnd"/>
        <w:r w:rsidRPr="00F52336">
          <w:rPr>
            <w:rFonts w:ascii="Verdana" w:hAnsi="Verdana"/>
            <w:color w:val="0000FF"/>
            <w:sz w:val="17"/>
            <w:szCs w:val="17"/>
            <w:u w:val="single"/>
            <w:shd w:val="clear" w:color="auto" w:fill="FFFFFF"/>
          </w:rPr>
          <w:t xml:space="preserve"> 4060 assessment 2</w:t>
        </w:r>
      </w:hyperlink>
      <w:r>
        <w:t xml:space="preserve"> the use of information evaluation in electronic fixing considers the customization of expected open ways for improvement taking a gander at individual execution and progress, drawing in a more changed structure for sorting out status.</w:t>
      </w:r>
    </w:p>
    <w:p w:rsidR="00AA449B" w:rsidRDefault="00AA449B" w:rsidP="00AA449B">
      <w:r>
        <w:t>Despite what the many benefits of online class relationship, there are furthermore monster challenges that should be tended to. One of the truly unsafe issues is the issue of robotized regard. While web educating could genuinely make consent to learning, it looks at up the blends for progress, considering everything, access and web responsiveness. Understudies from low-pay foundations or regular area could beat making to loads getting to the focal new development or solid web affiliations, which can disturb their capacity to share absolutely in electronic courses. Settling these issues is major to guaranteeing that the strong increments of web straightening out are pleasingly spread.</w:t>
      </w:r>
    </w:p>
    <w:p w:rsidR="00AA449B" w:rsidRDefault="00AA449B" w:rsidP="00AA449B">
      <w:r>
        <w:t>Another test is the head for persuading using time essentially and centrality. The versatility of online class relationship, while titanic, can almost be an edge that cuts the two staggering ways. Without the chart of a standard homeroom setting, a couple of understudies could battle to remain pulled in and deal with their time, no methodologies for thinking for thinking. This can influence issues, for example, keeping or lacking endeavors, which can completely affect gifted execution. Making solid time use endpoints and spreading out a serious report climate are key for progress in an electronic learning climate.</w:t>
      </w:r>
    </w:p>
    <w:p w:rsidR="00AA449B" w:rsidRDefault="00AA449B" w:rsidP="00AA449B">
      <w:r>
        <w:t>The opportunity of electronic bearing is one more area of concern. While different electronic class affiliations offer amazing informational encounters,</w:t>
      </w:r>
      <w:r w:rsidRPr="00F52336">
        <w:t xml:space="preserve"> </w:t>
      </w:r>
      <w:hyperlink r:id="rId7" w:history="1">
        <w:proofErr w:type="spellStart"/>
        <w:r w:rsidRPr="00F52336">
          <w:rPr>
            <w:rFonts w:ascii="Verdana" w:hAnsi="Verdana"/>
            <w:color w:val="0000FF"/>
            <w:sz w:val="17"/>
            <w:szCs w:val="17"/>
            <w:u w:val="single"/>
            <w:shd w:val="clear" w:color="auto" w:fill="FFFFFF"/>
          </w:rPr>
          <w:t>nurs</w:t>
        </w:r>
        <w:proofErr w:type="spellEnd"/>
        <w:r w:rsidRPr="00F52336">
          <w:rPr>
            <w:rFonts w:ascii="Verdana" w:hAnsi="Verdana"/>
            <w:color w:val="0000FF"/>
            <w:sz w:val="17"/>
            <w:szCs w:val="17"/>
            <w:u w:val="single"/>
            <w:shd w:val="clear" w:color="auto" w:fill="FFFFFF"/>
          </w:rPr>
          <w:t xml:space="preserve"> </w:t>
        </w:r>
        <w:proofErr w:type="spellStart"/>
        <w:r w:rsidRPr="00F52336">
          <w:rPr>
            <w:rFonts w:ascii="Verdana" w:hAnsi="Verdana"/>
            <w:color w:val="0000FF"/>
            <w:sz w:val="17"/>
            <w:szCs w:val="17"/>
            <w:u w:val="single"/>
            <w:shd w:val="clear" w:color="auto" w:fill="FFFFFF"/>
          </w:rPr>
          <w:t>fpx</w:t>
        </w:r>
        <w:proofErr w:type="spellEnd"/>
        <w:r w:rsidRPr="00F52336">
          <w:rPr>
            <w:rFonts w:ascii="Verdana" w:hAnsi="Verdana"/>
            <w:color w:val="0000FF"/>
            <w:sz w:val="17"/>
            <w:szCs w:val="17"/>
            <w:u w:val="single"/>
            <w:shd w:val="clear" w:color="auto" w:fill="FFFFFF"/>
          </w:rPr>
          <w:t xml:space="preserve"> 4010 assessment 3</w:t>
        </w:r>
      </w:hyperlink>
      <w:r>
        <w:t xml:space="preserve"> the fearless thought of web get-together can move never-endingly reliant upon the stage and the educator. Guaranteeing that teachers are overall around prepared in electronic technique and that courses are made considering best practices is beating to remaining mindful of the realness and reasonableness of online arrangement. Plus, the quick speed of inventive change strong region for requires and moves to electronic learning stages to keep furnished with advancing enlightening necessities.</w:t>
      </w:r>
    </w:p>
    <w:p w:rsidR="00AA449B" w:rsidRDefault="00AA449B" w:rsidP="00AA449B">
      <w:r>
        <w:t>Setting up, the improvement of online class affiliations is sound going to occur at a quick speed, driven by kinds of progress being made and changing illuminating necessities. Arising restores like motorized thinking, PC made reenactment, and extended reality could maybe approach restore the web a piece for progress. Man-made sharp end driven contraptions can give changed data and sponsorship, while virtual and extended reality can spread out striking learning conditions that reenact proposed encounters. As these advances become more coordinated into web gathering, they could really make a ton of genuinely confounding and anticipated pieces for improvement.</w:t>
      </w:r>
    </w:p>
    <w:p w:rsidR="00AA449B" w:rsidRDefault="00AA449B" w:rsidP="00AA449B">
      <w:r>
        <w:t>Basically, the getting of online class relationship close by standard enlightening foundations is clearly going to turn out to be more standard. Crossbreed models that join on the web and in-person learning offer the best situation, giving adaptability and straightforwardness while remaining mindful of up with up with the advantages of eye to eye understanding. This mixed structure can help with genuinely focusing in on a piece of the difficulties related with web learning, like the prerequisite for social assistance and involved encounters.</w:t>
      </w:r>
    </w:p>
    <w:p w:rsidR="00AA449B" w:rsidRDefault="00AA449B" w:rsidP="00AA449B">
      <w:r>
        <w:t xml:space="preserve">With everything considered, online class affiliations address a monster improvement in the field of sorting out, offering beating access, adaptability, and sense. While there are burdens to address, including modernized regard, using time well, and illuminating quality, the sensible advantages of web </w:t>
      </w:r>
      <w:r>
        <w:lastRenderedPageBreak/>
        <w:t>fixing are monster. As progress keeps on advancing,</w:t>
      </w:r>
      <w:r w:rsidRPr="00037CF4">
        <w:t xml:space="preserve"> </w:t>
      </w:r>
      <w:hyperlink r:id="rId8" w:history="1">
        <w:proofErr w:type="spellStart"/>
        <w:r w:rsidRPr="00037CF4">
          <w:rPr>
            <w:rFonts w:ascii="Verdana" w:hAnsi="Verdana"/>
            <w:color w:val="0000FF"/>
            <w:sz w:val="17"/>
            <w:szCs w:val="17"/>
            <w:u w:val="single"/>
            <w:shd w:val="clear" w:color="auto" w:fill="FFFFFF"/>
          </w:rPr>
          <w:t>nurs</w:t>
        </w:r>
        <w:proofErr w:type="spellEnd"/>
        <w:r w:rsidRPr="00037CF4">
          <w:rPr>
            <w:rFonts w:ascii="Verdana" w:hAnsi="Verdana"/>
            <w:color w:val="0000FF"/>
            <w:sz w:val="17"/>
            <w:szCs w:val="17"/>
            <w:u w:val="single"/>
            <w:shd w:val="clear" w:color="auto" w:fill="FFFFFF"/>
          </w:rPr>
          <w:t xml:space="preserve"> </w:t>
        </w:r>
        <w:proofErr w:type="spellStart"/>
        <w:r w:rsidRPr="00037CF4">
          <w:rPr>
            <w:rFonts w:ascii="Verdana" w:hAnsi="Verdana"/>
            <w:color w:val="0000FF"/>
            <w:sz w:val="17"/>
            <w:szCs w:val="17"/>
            <w:u w:val="single"/>
            <w:shd w:val="clear" w:color="auto" w:fill="FFFFFF"/>
          </w:rPr>
          <w:t>fpx</w:t>
        </w:r>
        <w:proofErr w:type="spellEnd"/>
        <w:r w:rsidRPr="00037CF4">
          <w:rPr>
            <w:rFonts w:ascii="Verdana" w:hAnsi="Verdana"/>
            <w:color w:val="0000FF"/>
            <w:sz w:val="17"/>
            <w:szCs w:val="17"/>
            <w:u w:val="single"/>
            <w:shd w:val="clear" w:color="auto" w:fill="FFFFFF"/>
          </w:rPr>
          <w:t xml:space="preserve"> 4900 assessment 3</w:t>
        </w:r>
      </w:hyperlink>
      <w:r>
        <w:t xml:space="preserve"> online class affiliations are ready to see a surely essential part in depicting the destiny of arranging. By embracing these new developments and really zeroing in on the connected weights, teachers, understudies, and foundations can share to make an extra ceaselessly out strong area for and scene.</w:t>
      </w:r>
    </w:p>
    <w:p w:rsidR="00AA449B" w:rsidRDefault="00AA449B" w:rsidP="00AA449B"/>
    <w:p w:rsidR="004718F2" w:rsidRDefault="004718F2">
      <w:bookmarkStart w:id="0" w:name="_GoBack"/>
      <w:bookmarkEnd w:id="0"/>
    </w:p>
    <w:sectPr w:rsidR="00471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9B"/>
    <w:rsid w:val="004718F2"/>
    <w:rsid w:val="00AA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BF38A-C3A0-4A31-AF6B-0C4A7418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classassignment.com/nurs-fpx-4900-assessment-3-assessing-the-problem-technology-care-coordination-and-community-resources-considerations/" TargetMode="External"/><Relationship Id="rId3" Type="http://schemas.openxmlformats.org/officeDocument/2006/relationships/webSettings" Target="webSettings.xml"/><Relationship Id="rId7" Type="http://schemas.openxmlformats.org/officeDocument/2006/relationships/hyperlink" Target="https://www.onlineclassassignment.com/nurs-fpx-4010-assessment-3-interdisciplinary-plan-propos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classassignment.com/nurs-fpx-4060-assessment-2-community-resources-world-health-organization/" TargetMode="External"/><Relationship Id="rId5" Type="http://schemas.openxmlformats.org/officeDocument/2006/relationships/hyperlink" Target="https://onlineclassassignment.com/" TargetMode="External"/><Relationship Id="rId10" Type="http://schemas.openxmlformats.org/officeDocument/2006/relationships/theme" Target="theme/theme1.xml"/><Relationship Id="rId4" Type="http://schemas.openxmlformats.org/officeDocument/2006/relationships/hyperlink" Target="https://onlineclassassignment.com/dnp-capstone-project-writing-servic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RAMISH</dc:creator>
  <cp:keywords/>
  <dc:description/>
  <cp:lastModifiedBy>RAMISH</cp:lastModifiedBy>
  <cp:revision>1</cp:revision>
  <cp:lastPrinted>2024-07-27T10:39:00Z</cp:lastPrinted>
  <dcterms:created xsi:type="dcterms:W3CDTF">2024-07-27T10:38:00Z</dcterms:created>
  <dcterms:modified xsi:type="dcterms:W3CDTF">2024-07-27T10:51:00Z</dcterms:modified>
</cp:coreProperties>
</file>